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4AFC7" w14:textId="77777777" w:rsidR="00AC4F05" w:rsidRPr="008C30B4" w:rsidRDefault="00AC4F05" w:rsidP="00AC4F0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AC4F05" w:rsidRPr="007052CE" w14:paraId="75B035BE" w14:textId="77777777" w:rsidTr="00102640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84C9E" w14:textId="61045ABC" w:rsidR="00AC4F05" w:rsidRPr="00AC4F05" w:rsidRDefault="00773A77" w:rsidP="00102640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Příprava na test z le</w:t>
            </w:r>
            <w:r w:rsidR="009953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cí</w:t>
            </w:r>
            <w:r w:rsidR="00AC4F05" w:rsidRPr="00AC4F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>a</w:t>
            </w:r>
            <w:r w:rsidR="00AC4F05" w:rsidRPr="00AC4F0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pl-PL" w:eastAsia="pl-PL"/>
              </w:rPr>
              <w:t xml:space="preserve"> 2</w:t>
            </w:r>
          </w:p>
        </w:tc>
      </w:tr>
    </w:tbl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310"/>
      </w:tblGrid>
      <w:tr w:rsidR="00AC4F05" w:rsidRPr="007052CE" w14:paraId="28976BD7" w14:textId="77777777" w:rsidTr="00AC4F05">
        <w:trPr>
          <w:trHeight w:val="388"/>
        </w:trPr>
        <w:tc>
          <w:tcPr>
            <w:tcW w:w="93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AACE4" w14:textId="0A5CC22C" w:rsidR="00AC4F05" w:rsidRPr="008C30B4" w:rsidRDefault="00773A77" w:rsidP="00AC4F0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773A77">
              <w:rPr>
                <w:rFonts w:ascii="Times New Roman" w:hAnsi="Times New Roman" w:cs="Times New Roman"/>
                <w:sz w:val="24"/>
                <w:szCs w:val="24"/>
              </w:rPr>
              <w:t xml:space="preserve">Shrnutí: Scénář se skládá ze série cvičení zaměřených na zopakování znalostí a dovedností z </w:t>
            </w:r>
            <w:r w:rsidRPr="00773A77">
              <w:rPr>
                <w:rFonts w:ascii="Times New Roman" w:hAnsi="Times New Roman" w:cs="Times New Roman"/>
                <w:sz w:val="24"/>
                <w:szCs w:val="24"/>
              </w:rPr>
              <w:t>lekcí</w:t>
            </w:r>
            <w:r w:rsidRPr="00773A77">
              <w:rPr>
                <w:rFonts w:ascii="Times New Roman" w:hAnsi="Times New Roman" w:cs="Times New Roman"/>
                <w:sz w:val="24"/>
                <w:szCs w:val="24"/>
              </w:rPr>
              <w:t xml:space="preserve"> 1 a 2</w:t>
            </w:r>
            <w:r>
              <w:t>.</w:t>
            </w:r>
          </w:p>
        </w:tc>
      </w:tr>
    </w:tbl>
    <w:p w14:paraId="5410D5BF" w14:textId="77777777" w:rsidR="00AC4F05" w:rsidRPr="008C30B4" w:rsidRDefault="00AC4F05" w:rsidP="00AC4F0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207F7AB6" w14:textId="0A33AE6C" w:rsidR="00AC4F05" w:rsidRP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fonctionnels :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revoir le matériel de l’étape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et 2</w:t>
      </w:r>
    </w:p>
    <w:p w14:paraId="3458462B" w14:textId="77777777" w:rsid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lexicaux :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revoir le matériel de l’étape 1 et 2</w:t>
      </w:r>
    </w:p>
    <w:p w14:paraId="4EAB62AE" w14:textId="77777777" w:rsid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revoir le matériel de l’étape 1 et 2</w:t>
      </w:r>
    </w:p>
    <w:p w14:paraId="4AF31390" w14:textId="762042B0" w:rsidR="00AC4F05" w:rsidRP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 </w:t>
      </w:r>
    </w:p>
    <w:p w14:paraId="6A4263C3" w14:textId="77777777" w:rsidR="00AC4F05" w:rsidRPr="00AC4F05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en groupes</w:t>
      </w:r>
    </w:p>
    <w:p w14:paraId="2D621E25" w14:textId="0FFA11A0" w:rsidR="00AC4F05" w:rsidRPr="008C30B4" w:rsidRDefault="00AC4F05" w:rsidP="00AC4F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</w:t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4F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282B3A80" w14:textId="77777777" w:rsidR="00AC4F05" w:rsidRPr="008C30B4" w:rsidRDefault="00AC4F05" w:rsidP="00AC4F0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1D6FF7CD" w14:textId="77777777" w:rsidR="00AC4F05" w:rsidRPr="008C30B4" w:rsidRDefault="00AC4F05" w:rsidP="00AC4F0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B8228E5" w14:textId="77777777" w:rsidR="00AC4F05" w:rsidRPr="00E74369" w:rsidRDefault="00AC4F05" w:rsidP="00AC4F0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2A350EFB" w14:textId="4621F015" w:rsidR="00AC4F05" w:rsidRDefault="00AC4F05" w:rsidP="00AC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>Expliquez aux élèves qu’ils travailleront en groupe</w:t>
      </w:r>
      <w:r w:rsidR="008E05FC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pendant le cours et demandez</w:t>
      </w:r>
      <w:r w:rsidR="00FD7B2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>leur de</w:t>
      </w:r>
      <w:r>
        <w:rPr>
          <w:rFonts w:ascii="Times New Roman" w:hAnsi="Times New Roman" w:cs="Times New Roman"/>
          <w:sz w:val="24"/>
          <w:szCs w:val="24"/>
        </w:rPr>
        <w:t xml:space="preserve"> se mettre en groupes de 4 personnes. </w:t>
      </w:r>
      <w:r w:rsidR="008E05F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 fonction du niveau de votre groupe, </w:t>
      </w:r>
      <w:r w:rsidR="00FD7B2D">
        <w:rPr>
          <w:rFonts w:ascii="Times New Roman" w:hAnsi="Times New Roman" w:cs="Times New Roman"/>
          <w:sz w:val="24"/>
          <w:szCs w:val="24"/>
        </w:rPr>
        <w:t xml:space="preserve">précisez </w:t>
      </w:r>
      <w:r w:rsidR="008E05FC">
        <w:rPr>
          <w:rFonts w:ascii="Times New Roman" w:hAnsi="Times New Roman" w:cs="Times New Roman"/>
          <w:sz w:val="24"/>
          <w:szCs w:val="24"/>
        </w:rPr>
        <w:t xml:space="preserve">pour chaque activité </w:t>
      </w:r>
      <w:r>
        <w:rPr>
          <w:rFonts w:ascii="Times New Roman" w:hAnsi="Times New Roman" w:cs="Times New Roman"/>
          <w:sz w:val="24"/>
          <w:szCs w:val="24"/>
        </w:rPr>
        <w:t>le temps limite à effectuer des exercices.</w:t>
      </w:r>
    </w:p>
    <w:p w14:paraId="508C6CF4" w14:textId="77777777" w:rsidR="00AC4F05" w:rsidRDefault="00AC4F05" w:rsidP="00AC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CA834" w14:textId="7E5C0028" w:rsidR="00AC4F05" w:rsidRDefault="00AC4F05" w:rsidP="00AC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Ensuite, proposez aux apprenants de créer à l’aide du manuel et du cahier d’exercices, </w:t>
      </w:r>
      <w:r w:rsidRPr="008E05FC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Vocabulaire récapitulatif </w:t>
      </w:r>
      <w:r>
        <w:rPr>
          <w:rFonts w:ascii="Times New Roman" w:hAnsi="Times New Roman" w:cs="Times New Roman"/>
          <w:sz w:val="24"/>
          <w:szCs w:val="24"/>
        </w:rPr>
        <w:t>se référant aux grands thèmes des étapes 1 et</w:t>
      </w:r>
      <w:r w:rsidR="00953E13">
        <w:rPr>
          <w:rFonts w:ascii="Times New Roman" w:hAnsi="Times New Roman" w:cs="Times New Roman"/>
          <w:sz w:val="24"/>
          <w:szCs w:val="24"/>
        </w:rPr>
        <w:t xml:space="preserve"> 2 : </w:t>
      </w:r>
      <w:r w:rsidR="008E05FC" w:rsidRPr="008E05FC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953E13" w:rsidRPr="00953E13">
        <w:rPr>
          <w:rFonts w:ascii="Times New Roman" w:hAnsi="Times New Roman" w:cs="Times New Roman"/>
          <w:i/>
          <w:iCs/>
          <w:sz w:val="24"/>
          <w:szCs w:val="24"/>
        </w:rPr>
        <w:t xml:space="preserve">avoir-vivre </w:t>
      </w:r>
      <w:r w:rsidR="00953E13" w:rsidRPr="008E05FC">
        <w:rPr>
          <w:rFonts w:ascii="Times New Roman" w:hAnsi="Times New Roman" w:cs="Times New Roman"/>
          <w:sz w:val="24"/>
          <w:szCs w:val="24"/>
        </w:rPr>
        <w:t xml:space="preserve">et </w:t>
      </w:r>
      <w:r w:rsidR="008E05FC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="00953E13" w:rsidRPr="00953E13">
        <w:rPr>
          <w:rFonts w:ascii="Times New Roman" w:hAnsi="Times New Roman" w:cs="Times New Roman"/>
          <w:i/>
          <w:iCs/>
          <w:sz w:val="24"/>
          <w:szCs w:val="24"/>
        </w:rPr>
        <w:t>abitat</w:t>
      </w:r>
      <w:r>
        <w:rPr>
          <w:rFonts w:ascii="Times New Roman" w:hAnsi="Times New Roman" w:cs="Times New Roman"/>
          <w:sz w:val="24"/>
          <w:szCs w:val="24"/>
        </w:rPr>
        <w:t>. L’activité accomplie, demandez aux membres des groupes de compter le</w:t>
      </w:r>
      <w:r w:rsidR="008E05F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mots. Le groupe ayant </w:t>
      </w:r>
      <w:r w:rsidR="008E05FC">
        <w:rPr>
          <w:rFonts w:ascii="Times New Roman" w:hAnsi="Times New Roman" w:cs="Times New Roman"/>
          <w:sz w:val="24"/>
          <w:szCs w:val="24"/>
        </w:rPr>
        <w:t xml:space="preserve">réuni </w:t>
      </w:r>
      <w:r>
        <w:rPr>
          <w:rFonts w:ascii="Times New Roman" w:hAnsi="Times New Roman" w:cs="Times New Roman"/>
          <w:sz w:val="24"/>
          <w:szCs w:val="24"/>
        </w:rPr>
        <w:t xml:space="preserve">le nombre de mots le plus élevé, </w:t>
      </w:r>
      <w:r w:rsidR="00E40567">
        <w:rPr>
          <w:rFonts w:ascii="Times New Roman" w:hAnsi="Times New Roman" w:cs="Times New Roman"/>
          <w:sz w:val="24"/>
          <w:szCs w:val="24"/>
        </w:rPr>
        <w:t>pré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40567">
        <w:rPr>
          <w:rFonts w:ascii="Times New Roman" w:hAnsi="Times New Roman" w:cs="Times New Roman"/>
          <w:sz w:val="24"/>
          <w:szCs w:val="24"/>
        </w:rPr>
        <w:t>nte</w:t>
      </w:r>
      <w:r>
        <w:rPr>
          <w:rFonts w:ascii="Times New Roman" w:hAnsi="Times New Roman" w:cs="Times New Roman"/>
          <w:sz w:val="24"/>
          <w:szCs w:val="24"/>
        </w:rPr>
        <w:t xml:space="preserve">ra son vocabulaire. Les élèves des </w:t>
      </w:r>
      <w:r w:rsidR="00E40567">
        <w:rPr>
          <w:rFonts w:ascii="Times New Roman" w:hAnsi="Times New Roman" w:cs="Times New Roman"/>
          <w:sz w:val="24"/>
          <w:szCs w:val="24"/>
        </w:rPr>
        <w:t xml:space="preserve">autres </w:t>
      </w:r>
      <w:r>
        <w:rPr>
          <w:rFonts w:ascii="Times New Roman" w:hAnsi="Times New Roman" w:cs="Times New Roman"/>
          <w:sz w:val="24"/>
          <w:szCs w:val="24"/>
        </w:rPr>
        <w:t xml:space="preserve">groupes sont tenus </w:t>
      </w:r>
      <w:r w:rsidR="008E05FC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suivre les mots, cocher les mots entendus </w:t>
      </w:r>
      <w:r w:rsidR="00E40567">
        <w:rPr>
          <w:rFonts w:ascii="Times New Roman" w:hAnsi="Times New Roman" w:cs="Times New Roman"/>
          <w:sz w:val="24"/>
          <w:szCs w:val="24"/>
        </w:rPr>
        <w:t>dans leurs propres listes (</w:t>
      </w:r>
      <w:r>
        <w:rPr>
          <w:rFonts w:ascii="Times New Roman" w:hAnsi="Times New Roman" w:cs="Times New Roman"/>
          <w:sz w:val="24"/>
          <w:szCs w:val="24"/>
        </w:rPr>
        <w:t xml:space="preserve">s’ils </w:t>
      </w:r>
      <w:r w:rsidR="00E40567">
        <w:rPr>
          <w:rFonts w:ascii="Times New Roman" w:hAnsi="Times New Roman" w:cs="Times New Roman"/>
          <w:sz w:val="24"/>
          <w:szCs w:val="24"/>
        </w:rPr>
        <w:t>s’y trouvent)</w:t>
      </w:r>
      <w:r>
        <w:rPr>
          <w:rFonts w:ascii="Times New Roman" w:hAnsi="Times New Roman" w:cs="Times New Roman"/>
          <w:sz w:val="24"/>
          <w:szCs w:val="24"/>
        </w:rPr>
        <w:t xml:space="preserve"> et enfin, </w:t>
      </w:r>
      <w:r w:rsidR="00E40567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lire le vocabulaire qui n’a pas encore été présenté. </w:t>
      </w:r>
    </w:p>
    <w:p w14:paraId="6479D731" w14:textId="77777777" w:rsidR="00624D42" w:rsidRDefault="00624D42" w:rsidP="00AC4F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9EA34" w14:textId="720BB1CC" w:rsidR="007052CE" w:rsidRDefault="00E40567" w:rsidP="007052C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Demandez</w:t>
      </w:r>
      <w:r w:rsidR="00705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d’</w:t>
      </w:r>
      <w:r w:rsidR="007052CE">
        <w:rPr>
          <w:rFonts w:ascii="Times New Roman" w:hAnsi="Times New Roman" w:cs="Times New Roman"/>
          <w:sz w:val="24"/>
          <w:szCs w:val="24"/>
        </w:rPr>
        <w:t>ouvrir les cahiers d’exercices et c</w:t>
      </w:r>
      <w:r>
        <w:rPr>
          <w:rFonts w:ascii="Times New Roman" w:hAnsi="Times New Roman" w:cs="Times New Roman"/>
          <w:sz w:val="24"/>
          <w:szCs w:val="24"/>
        </w:rPr>
        <w:t>ommenc</w:t>
      </w:r>
      <w:r w:rsidR="007052CE">
        <w:rPr>
          <w:rFonts w:ascii="Times New Roman" w:hAnsi="Times New Roman" w:cs="Times New Roman"/>
          <w:sz w:val="24"/>
          <w:szCs w:val="24"/>
        </w:rPr>
        <w:t>ez les activités pendant lesquelles v</w:t>
      </w:r>
      <w:r w:rsidR="008E05FC">
        <w:rPr>
          <w:rFonts w:ascii="Times New Roman" w:hAnsi="Times New Roman" w:cs="Times New Roman"/>
          <w:sz w:val="24"/>
          <w:szCs w:val="24"/>
        </w:rPr>
        <w:t xml:space="preserve">ous </w:t>
      </w:r>
      <w:r w:rsidR="007052CE">
        <w:rPr>
          <w:rFonts w:ascii="Times New Roman" w:hAnsi="Times New Roman" w:cs="Times New Roman"/>
          <w:sz w:val="24"/>
          <w:szCs w:val="24"/>
        </w:rPr>
        <w:t>accompagner</w:t>
      </w:r>
      <w:r w:rsidR="008E05FC">
        <w:rPr>
          <w:rFonts w:ascii="Times New Roman" w:hAnsi="Times New Roman" w:cs="Times New Roman"/>
          <w:sz w:val="24"/>
          <w:szCs w:val="24"/>
        </w:rPr>
        <w:t>ez</w:t>
      </w:r>
      <w:r w:rsidR="007052CE">
        <w:rPr>
          <w:rFonts w:ascii="Times New Roman" w:hAnsi="Times New Roman" w:cs="Times New Roman"/>
          <w:sz w:val="24"/>
          <w:szCs w:val="24"/>
        </w:rPr>
        <w:t xml:space="preserve"> les élèves dans leur travail</w:t>
      </w:r>
      <w:r w:rsidR="007052CE" w:rsidRPr="00B85A21">
        <w:rPr>
          <w:rFonts w:ascii="Times New Roman" w:hAnsi="Times New Roman" w:cs="Times New Roman"/>
          <w:sz w:val="24"/>
          <w:szCs w:val="24"/>
        </w:rPr>
        <w:t>. Assurez</w:t>
      </w:r>
      <w:r w:rsidR="008E05FC">
        <w:rPr>
          <w:rFonts w:ascii="Times New Roman" w:hAnsi="Times New Roman" w:cs="Times New Roman"/>
          <w:sz w:val="24"/>
          <w:szCs w:val="24"/>
        </w:rPr>
        <w:t>-</w:t>
      </w:r>
      <w:r w:rsidR="007052CE" w:rsidRPr="00B85A21">
        <w:rPr>
          <w:rFonts w:ascii="Times New Roman" w:hAnsi="Times New Roman" w:cs="Times New Roman"/>
          <w:sz w:val="24"/>
          <w:szCs w:val="24"/>
        </w:rPr>
        <w:t xml:space="preserve">leur de l’aide </w:t>
      </w:r>
      <w:r w:rsidR="007052CE">
        <w:rPr>
          <w:rFonts w:ascii="Times New Roman" w:hAnsi="Times New Roman" w:cs="Times New Roman"/>
          <w:sz w:val="24"/>
          <w:szCs w:val="24"/>
        </w:rPr>
        <w:t xml:space="preserve">et répondez aux questions, si nécessaire. </w:t>
      </w:r>
    </w:p>
    <w:p w14:paraId="2DF5EC8B" w14:textId="77777777" w:rsidR="007052CE" w:rsidRDefault="007052CE" w:rsidP="00CA4765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00DAB61" w14:textId="4906AAA9" w:rsidR="00AC4F05" w:rsidRPr="00943F67" w:rsidRDefault="00AC4F05" w:rsidP="00AC4F0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09666122"/>
      <w:r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Ex. </w:t>
      </w:r>
      <w:r w:rsidR="00624D42"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16</w:t>
      </w:r>
      <w:r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, page </w:t>
      </w:r>
      <w:r w:rsidR="00624D42"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13, C. d’ex</w:t>
      </w:r>
      <w:bookmarkEnd w:id="0"/>
      <w:r w:rsidR="00624D42" w:rsidRPr="00FD7B2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  <w:r w:rsidRPr="004F476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943F6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943F67"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 w:rsidRPr="00943F6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 w:rsidR="004F476B">
        <w:rPr>
          <w:rFonts w:ascii="Times New Roman" w:eastAsia="Calibri" w:hAnsi="Times New Roman" w:cs="Times New Roman"/>
          <w:sz w:val="24"/>
          <w:szCs w:val="24"/>
        </w:rPr>
        <w:t>de regarder les pictogrammes et de formuler les interdictions et les autorisations.</w:t>
      </w:r>
    </w:p>
    <w:p w14:paraId="4FC77DE2" w14:textId="28A32EA0" w:rsidR="00AC4F05" w:rsidRDefault="00AC4F05" w:rsidP="00AC4F05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11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9, C. d’ex</w:t>
      </w:r>
      <w:r w:rsidR="00FD7B2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: L’activité consiste à </w:t>
      </w:r>
      <w:r w:rsidR="004F476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regarder les images,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à </w:t>
      </w:r>
      <w:r w:rsidR="004F476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estimer les comportements </w:t>
      </w:r>
      <w:r w:rsidR="00E40567">
        <w:rPr>
          <w:rFonts w:ascii="Times New Roman" w:eastAsia="Arial" w:hAnsi="Times New Roman" w:cs="Times New Roman"/>
          <w:sz w:val="24"/>
          <w:szCs w:val="24"/>
          <w:lang w:eastAsia="pl-PL"/>
        </w:rPr>
        <w:t>représenté</w:t>
      </w:r>
      <w:r w:rsidR="004F476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s et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>à</w:t>
      </w:r>
      <w:r w:rsidR="004F476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donner des recommandations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pour corriger </w:t>
      </w:r>
      <w:r w:rsidR="00E40567">
        <w:rPr>
          <w:rFonts w:ascii="Times New Roman" w:eastAsia="Arial" w:hAnsi="Times New Roman" w:cs="Times New Roman"/>
          <w:sz w:val="24"/>
          <w:szCs w:val="24"/>
          <w:lang w:eastAsia="pl-PL"/>
        </w:rPr>
        <w:t>d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>es comportements impolis.</w:t>
      </w:r>
    </w:p>
    <w:p w14:paraId="3335339A" w14:textId="77777777" w:rsidR="00AC4F05" w:rsidRDefault="00AC4F05" w:rsidP="00AC4F05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</w:p>
    <w:p w14:paraId="1B095A7D" w14:textId="391C728B" w:rsidR="00AC4F05" w:rsidRDefault="00AC4F05" w:rsidP="00AC4F05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14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11, C. d’ex</w:t>
      </w:r>
      <w:r w:rsidR="00FD7B2D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 w:rsidRPr="00FD7B2D">
        <w:rPr>
          <w:rFonts w:ascii="Times New Roman" w:eastAsia="Arial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Les élèves sont tenus</w:t>
      </w:r>
      <w:r w:rsidR="00B64073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de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>formuler les recommandations comment se comporter dans un avion en utilisant l’impératif, le subjonctif présent et le conditionnel présent.</w:t>
      </w:r>
    </w:p>
    <w:p w14:paraId="50E12216" w14:textId="77777777" w:rsidR="00AC4F05" w:rsidRDefault="00AC4F05" w:rsidP="00AC4F05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8A2945A" w14:textId="3899065E" w:rsidR="00AC4F05" w:rsidRDefault="00AC4F05" w:rsidP="00F02442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F024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11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F024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26</w:t>
      </w:r>
      <w:r w:rsidR="00624D42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, C. d’ex</w:t>
      </w:r>
      <w:r w:rsidR="00FD7B2D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: Dans cet exercice les apprenants doivent </w:t>
      </w:r>
      <w:r w:rsidR="00F02442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lire la description de l’appartement, </w:t>
      </w:r>
      <w:r w:rsidR="00EB1327">
        <w:rPr>
          <w:rFonts w:ascii="Times New Roman" w:eastAsia="Arial" w:hAnsi="Times New Roman" w:cs="Times New Roman"/>
          <w:sz w:val="24"/>
          <w:szCs w:val="24"/>
          <w:lang w:eastAsia="pl-PL"/>
        </w:rPr>
        <w:t>d’y repérer les erreurs et les corriger. Ensuite, ils peuvent dessiner le plan de l’appartement.</w:t>
      </w:r>
    </w:p>
    <w:p w14:paraId="769244D4" w14:textId="77777777" w:rsidR="00EB1327" w:rsidRDefault="00EB1327" w:rsidP="00F0244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223B47" w14:textId="53886CEE" w:rsidR="00AC4F05" w:rsidRDefault="004F476B" w:rsidP="00AC4F0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Ex. </w:t>
      </w:r>
      <w:r w:rsidR="00EB1327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14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, page </w:t>
      </w:r>
      <w:r w:rsidR="00EB1327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29</w:t>
      </w:r>
      <w:r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, C. d’ex</w:t>
      </w:r>
      <w:r w:rsidR="00FD7B2D" w:rsidRPr="00FD7B2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 w:rsidR="00AC4F0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: Les </w:t>
      </w:r>
      <w:r w:rsidR="00AC4F05" w:rsidRPr="00943F67">
        <w:rPr>
          <w:rFonts w:ascii="Times New Roman" w:hAnsi="Times New Roman" w:cs="Times New Roman"/>
          <w:sz w:val="24"/>
          <w:szCs w:val="24"/>
        </w:rPr>
        <w:t>élèves</w:t>
      </w:r>
      <w:r w:rsidR="00AC4F05"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lisent les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descriptions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des maisons du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futur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rédigées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des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collégiens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français</w:t>
      </w:r>
      <w:r w:rsidR="00CA4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C10753">
        <w:rPr>
          <w:rFonts w:ascii="Times New Roman" w:eastAsia="Times New Roman" w:hAnsi="Times New Roman" w:cs="Times New Roman"/>
          <w:sz w:val="24"/>
          <w:szCs w:val="24"/>
          <w:lang w:eastAsia="pl-PL"/>
        </w:rPr>
        <w:t>répertorient ensuite les matériaux de construction, l’équipement de la maison, les fonctions, les qualités et l’impact sur l’environnement.</w:t>
      </w:r>
    </w:p>
    <w:p w14:paraId="27C2B109" w14:textId="77777777" w:rsidR="00AC4F05" w:rsidRDefault="00AC4F05" w:rsidP="00AC4F05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30E7B89" w14:textId="77777777" w:rsidR="00AC4F05" w:rsidRPr="00943F67" w:rsidRDefault="00AC4F05" w:rsidP="00AC4F0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3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Après avoir terminé les exercices, corrigez collectivement, si nécessaire. </w:t>
      </w:r>
    </w:p>
    <w:p w14:paraId="0DA62BBC" w14:textId="77777777" w:rsidR="00AC4F05" w:rsidRPr="00943F67" w:rsidRDefault="00AC4F05" w:rsidP="00AC4F0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735FA7" w14:textId="5E935C70" w:rsidR="00AC4F05" w:rsidRDefault="00AC4F05" w:rsidP="00AC4F05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Demandez aux élèves de se préparer </w:t>
      </w:r>
      <w:r w:rsidR="00B64073">
        <w:rPr>
          <w:rFonts w:ascii="Times New Roman" w:eastAsia="Calibri" w:hAnsi="Times New Roman" w:cs="Times New Roman"/>
          <w:sz w:val="24"/>
          <w:szCs w:val="24"/>
        </w:rPr>
        <w:t>au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test.</w:t>
      </w:r>
    </w:p>
    <w:p w14:paraId="32F1CACF" w14:textId="77777777" w:rsidR="00AC4F05" w:rsidRDefault="00AC4F05" w:rsidP="00AC4F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00FE2492" w14:textId="77777777" w:rsidR="00AC4F05" w:rsidRPr="008C30B4" w:rsidRDefault="00AC4F05" w:rsidP="00AC4F0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30CD9F73" w14:textId="580D6D01" w:rsidR="00AC4F05" w:rsidRDefault="00F02442" w:rsidP="00656F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Cahier d’exercices :</w:t>
      </w:r>
    </w:p>
    <w:p w14:paraId="161BAB30" w14:textId="0AF731E8" w:rsidR="00F02442" w:rsidRDefault="00F02442" w:rsidP="00656F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15/page 12</w:t>
      </w:r>
      <w:r w:rsidR="00EB1327"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4842438F" w14:textId="15CEADC7" w:rsidR="00EB1327" w:rsidRDefault="00EB1327" w:rsidP="00656F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15/</w:t>
      </w:r>
      <w:r w:rsidR="00CA476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30</w:t>
      </w:r>
      <w:r w:rsidR="00CA4765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5B6AD146" w14:textId="77777777" w:rsidR="00AC4F05" w:rsidRPr="008C30B4" w:rsidRDefault="00AC4F05" w:rsidP="00656F5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BEB4F3F" w14:textId="77777777" w:rsidR="00AC4F05" w:rsidRPr="008C30B4" w:rsidRDefault="00AC4F05" w:rsidP="00AC4F0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D4BF9C0" w14:textId="77777777" w:rsidR="00AC4F05" w:rsidRPr="008C30B4" w:rsidRDefault="00AC4F05" w:rsidP="00AC4F0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6B94118" w14:textId="77777777" w:rsidR="00AC4F05" w:rsidRPr="008C30B4" w:rsidRDefault="00AC4F05" w:rsidP="00AC4F0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C0329C8" w14:textId="77777777" w:rsidR="00AC4F05" w:rsidRPr="008C30B4" w:rsidRDefault="00AC4F05" w:rsidP="00AC4F0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066C55B" w14:textId="77777777" w:rsidR="00AC4F05" w:rsidRPr="008C30B4" w:rsidRDefault="00AC4F05" w:rsidP="00AC4F05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1AE1CE3" w14:textId="77777777" w:rsidR="00AC4F05" w:rsidRDefault="00AC4F05" w:rsidP="00AC4F05"/>
    <w:p w14:paraId="5F96E85C" w14:textId="77777777" w:rsidR="00AC4F05" w:rsidRDefault="00AC4F05" w:rsidP="00AC4F05"/>
    <w:p w14:paraId="3B5CFE98" w14:textId="77777777" w:rsidR="00AC4F05" w:rsidRDefault="00AC4F05" w:rsidP="00AC4F05"/>
    <w:p w14:paraId="799FD9A4" w14:textId="77777777" w:rsidR="00AC4F05" w:rsidRDefault="00AC4F05" w:rsidP="00AC4F05"/>
    <w:p w14:paraId="046D7346" w14:textId="77777777" w:rsidR="00AC4F05" w:rsidRDefault="00AC4F05" w:rsidP="00AC4F05"/>
    <w:p w14:paraId="75EC004B" w14:textId="77777777" w:rsidR="00AC4F05" w:rsidRDefault="00AC4F05" w:rsidP="00AC4F05"/>
    <w:p w14:paraId="37027208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D5FD5" w14:textId="77777777" w:rsidR="00C93C38" w:rsidRDefault="00C93C38" w:rsidP="00AC4F05">
      <w:pPr>
        <w:spacing w:after="0" w:line="240" w:lineRule="auto"/>
      </w:pPr>
      <w:r>
        <w:separator/>
      </w:r>
    </w:p>
  </w:endnote>
  <w:endnote w:type="continuationSeparator" w:id="0">
    <w:p w14:paraId="0BC9AEE3" w14:textId="77777777" w:rsidR="00C93C38" w:rsidRDefault="00C93C38" w:rsidP="00AC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44277" w14:textId="463FD1B0" w:rsidR="00000000" w:rsidRDefault="00000000" w:rsidP="00240D76">
    <w:pPr>
      <w:pStyle w:val="Normalny1"/>
    </w:pPr>
    <w:r>
      <w:t>Sc</w:t>
    </w:r>
    <w:r w:rsidR="00773A77">
      <w:t>énář</w:t>
    </w:r>
    <w:r w:rsidR="00AC4F05">
      <w:t>13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 w:rsidRPr="00240D76">
      <w:rPr>
        <w:lang w:val="fr-FR"/>
      </w:rPr>
      <w:t>ÉTAPE</w:t>
    </w:r>
    <w:r>
      <w:rPr>
        <w:lang w:val="fr-FR"/>
      </w:rPr>
      <w:t xml:space="preserve">S </w:t>
    </w:r>
    <w:r>
      <w:t xml:space="preserve">1 et 2 </w:t>
    </w:r>
    <w:r w:rsidRPr="00240D76">
      <w:rPr>
        <w:lang w:val="fr-FR"/>
      </w:rPr>
      <w:t>LEÇON</w:t>
    </w:r>
    <w:r>
      <w:t xml:space="preserve"> </w:t>
    </w:r>
    <w:r w:rsidR="00AC4F0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E9B90" w14:textId="77777777" w:rsidR="00C93C38" w:rsidRDefault="00C93C38" w:rsidP="00AC4F05">
      <w:pPr>
        <w:spacing w:after="0" w:line="240" w:lineRule="auto"/>
      </w:pPr>
      <w:r>
        <w:separator/>
      </w:r>
    </w:p>
  </w:footnote>
  <w:footnote w:type="continuationSeparator" w:id="0">
    <w:p w14:paraId="7BA8E6F5" w14:textId="77777777" w:rsidR="00C93C38" w:rsidRDefault="00C93C38" w:rsidP="00AC4F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F05"/>
    <w:rsid w:val="000A7F19"/>
    <w:rsid w:val="003539CF"/>
    <w:rsid w:val="00473262"/>
    <w:rsid w:val="00493AC0"/>
    <w:rsid w:val="004F476B"/>
    <w:rsid w:val="005A2033"/>
    <w:rsid w:val="00617B9D"/>
    <w:rsid w:val="00624D42"/>
    <w:rsid w:val="00656F5E"/>
    <w:rsid w:val="007052CE"/>
    <w:rsid w:val="00773A77"/>
    <w:rsid w:val="008E05FC"/>
    <w:rsid w:val="00953E13"/>
    <w:rsid w:val="009953CB"/>
    <w:rsid w:val="00AC4F05"/>
    <w:rsid w:val="00B64073"/>
    <w:rsid w:val="00B93F8C"/>
    <w:rsid w:val="00C10753"/>
    <w:rsid w:val="00C93C38"/>
    <w:rsid w:val="00CA4765"/>
    <w:rsid w:val="00E40567"/>
    <w:rsid w:val="00EB1327"/>
    <w:rsid w:val="00F02442"/>
    <w:rsid w:val="00F4324A"/>
    <w:rsid w:val="00FD7B2D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C636"/>
  <w15:chartTrackingRefBased/>
  <w15:docId w15:val="{853E520C-1B22-4678-B909-AE4BA42D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4F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AC4F0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AC4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4F05"/>
  </w:style>
  <w:style w:type="paragraph" w:styleId="Zpat">
    <w:name w:val="footer"/>
    <w:basedOn w:val="Normln"/>
    <w:link w:val="ZpatChar"/>
    <w:uiPriority w:val="99"/>
    <w:unhideWhenUsed/>
    <w:rsid w:val="00AC4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4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8</cp:revision>
  <dcterms:created xsi:type="dcterms:W3CDTF">2022-07-25T16:03:00Z</dcterms:created>
  <dcterms:modified xsi:type="dcterms:W3CDTF">2025-05-31T16:50:00Z</dcterms:modified>
</cp:coreProperties>
</file>